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7443B">
        <w:rPr>
          <w:rFonts w:ascii="Times New Roman" w:hAnsi="Times New Roman" w:cs="Times New Roman"/>
          <w:sz w:val="26"/>
          <w:szCs w:val="26"/>
        </w:rPr>
        <w:t>8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dòng điện khởi động (dòng điện mở máy) qua dây quấn phần ứng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47443B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khởi động qua dây quấn phần ứng</w:t>
      </w:r>
    </w:p>
    <w:p w:rsidR="0047443B" w:rsidRPr="00242F08" w:rsidRDefault="007308AA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0,059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=6440,67 A</m:t>
          </m:r>
        </m:oMath>
      </m:oMathPara>
    </w:p>
    <w:p w:rsidR="0047443B" w:rsidRDefault="0047443B" w:rsidP="0047443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I</w:t>
      </w:r>
      <w:r w:rsidRPr="009A7BC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 </w:t>
      </w:r>
      <w:r w:rsidRPr="00F0599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ứng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6440,67 A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47443B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6440,66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7443B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4744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7443B">
        <w:rPr>
          <w:rFonts w:ascii="Times New Roman" w:hAnsi="Times New Roman" w:cs="Times New Roman"/>
          <w:color w:val="FF0000"/>
          <w:sz w:val="26"/>
          <w:szCs w:val="26"/>
        </w:rPr>
        <w:t>6440,67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10698">
        <w:rPr>
          <w:rFonts w:ascii="Times New Roman" w:hAnsi="Times New Roman" w:cs="Times New Roman"/>
          <w:color w:val="000000" w:themeColor="text1"/>
          <w:sz w:val="26"/>
          <w:szCs w:val="26"/>
        </w:rPr>
        <w:t>c.</w:t>
      </w:r>
      <w:r w:rsidR="00B31763" w:rsidRPr="00510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6440,68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7443B">
        <w:rPr>
          <w:rFonts w:ascii="Times New Roman" w:hAnsi="Times New Roman" w:cs="Times New Roman"/>
          <w:sz w:val="26"/>
          <w:szCs w:val="26"/>
        </w:rPr>
        <w:t xml:space="preserve">d. </w:t>
      </w:r>
      <w:r w:rsidRPr="0047443B">
        <w:rPr>
          <w:rFonts w:ascii="Times New Roman" w:hAnsi="Times New Roman" w:cs="Times New Roman"/>
          <w:sz w:val="26"/>
          <w:szCs w:val="26"/>
        </w:rPr>
        <w:t>6440,69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838E7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308AA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DA36E-61B5-4FCF-84D8-ADACAB51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91</cp:revision>
  <dcterms:created xsi:type="dcterms:W3CDTF">2020-07-20T00:27:00Z</dcterms:created>
  <dcterms:modified xsi:type="dcterms:W3CDTF">2020-08-30T13:18:00Z</dcterms:modified>
</cp:coreProperties>
</file>